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8B57" w14:textId="5196D755" w:rsidR="00B56CBF" w:rsidRPr="00890D43" w:rsidRDefault="0050092E" w:rsidP="0088407C">
      <w:pPr>
        <w:tabs>
          <w:tab w:val="left" w:pos="4678"/>
          <w:tab w:val="left" w:pos="4820"/>
          <w:tab w:val="left" w:pos="510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0D43">
        <w:rPr>
          <w:rFonts w:ascii="Arial" w:hAnsi="Arial" w:cs="Arial"/>
          <w:b/>
          <w:sz w:val="24"/>
          <w:szCs w:val="24"/>
        </w:rPr>
        <w:t xml:space="preserve">          </w:t>
      </w:r>
      <w:r w:rsidR="00B56CBF" w:rsidRPr="00890D43">
        <w:rPr>
          <w:rFonts w:ascii="Arial" w:hAnsi="Arial" w:cs="Arial"/>
          <w:b/>
          <w:sz w:val="24"/>
          <w:szCs w:val="24"/>
        </w:rPr>
        <w:t xml:space="preserve">  </w:t>
      </w:r>
    </w:p>
    <w:p w14:paraId="4A2A094A" w14:textId="3B140458" w:rsidR="00890D43" w:rsidRPr="008B009B" w:rsidRDefault="00890D43" w:rsidP="0088407C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B009B">
        <w:rPr>
          <w:rFonts w:ascii="Arial" w:hAnsi="Arial" w:cs="Arial"/>
          <w:bCs/>
          <w:sz w:val="20"/>
          <w:szCs w:val="20"/>
        </w:rPr>
        <w:t>Xalapa-Enríquez, Ver., a ___ de ________ de 202</w:t>
      </w:r>
      <w:r w:rsidR="00753242">
        <w:rPr>
          <w:rFonts w:ascii="Arial" w:hAnsi="Arial" w:cs="Arial"/>
          <w:bCs/>
          <w:sz w:val="20"/>
          <w:szCs w:val="20"/>
        </w:rPr>
        <w:t>X</w:t>
      </w:r>
      <w:r w:rsidRPr="008B009B">
        <w:rPr>
          <w:rFonts w:ascii="Arial" w:hAnsi="Arial" w:cs="Arial"/>
          <w:b/>
          <w:sz w:val="24"/>
          <w:szCs w:val="24"/>
        </w:rPr>
        <w:t xml:space="preserve">         </w:t>
      </w:r>
    </w:p>
    <w:p w14:paraId="72E4AF67" w14:textId="439459A9" w:rsidR="00890D43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</w:p>
    <w:p w14:paraId="2D4073D9" w14:textId="77777777" w:rsidR="00B47982" w:rsidRDefault="00B47982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</w:p>
    <w:p w14:paraId="16A4B797" w14:textId="77777777" w:rsidR="00890D43" w:rsidRPr="00D6357F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  <w:r w:rsidRPr="00D6357F">
        <w:rPr>
          <w:rFonts w:ascii="Arial" w:eastAsia="Times New Roman" w:hAnsi="Arial" w:cs="Arial"/>
          <w:b/>
          <w:lang w:eastAsia="ar-SA"/>
        </w:rPr>
        <w:t>L.C. ANGELICA JOSELIN ALARCÓN DAUZÓN</w:t>
      </w:r>
    </w:p>
    <w:p w14:paraId="4823D626" w14:textId="76ADCEB1" w:rsidR="00890D43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  <w:r w:rsidRPr="00D6357F">
        <w:rPr>
          <w:rFonts w:ascii="Arial" w:eastAsia="Times New Roman" w:hAnsi="Arial" w:cs="Arial"/>
          <w:b/>
          <w:lang w:eastAsia="ar-SA"/>
        </w:rPr>
        <w:t>DIREC</w:t>
      </w:r>
      <w:r w:rsidR="003A37D9">
        <w:rPr>
          <w:rFonts w:ascii="Arial" w:eastAsia="Times New Roman" w:hAnsi="Arial" w:cs="Arial"/>
          <w:b/>
          <w:lang w:eastAsia="ar-SA"/>
        </w:rPr>
        <w:t>TORA</w:t>
      </w:r>
      <w:r w:rsidRPr="00D6357F">
        <w:rPr>
          <w:rFonts w:ascii="Arial" w:eastAsia="Times New Roman" w:hAnsi="Arial" w:cs="Arial"/>
          <w:b/>
          <w:lang w:eastAsia="ar-SA"/>
        </w:rPr>
        <w:t xml:space="preserve"> GENERAL DE FORTALECIMIENTO</w:t>
      </w:r>
    </w:p>
    <w:p w14:paraId="659966A6" w14:textId="77777777" w:rsidR="00F77449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  <w:r w:rsidRPr="00D6357F">
        <w:rPr>
          <w:rFonts w:ascii="Arial" w:eastAsia="Times New Roman" w:hAnsi="Arial" w:cs="Arial"/>
          <w:b/>
          <w:lang w:eastAsia="ar-SA"/>
        </w:rPr>
        <w:t xml:space="preserve">INSTITUCIONAL </w:t>
      </w:r>
      <w:r w:rsidR="005263B9" w:rsidRPr="00CB5026">
        <w:rPr>
          <w:rFonts w:ascii="Arial" w:eastAsia="Times New Roman" w:hAnsi="Arial" w:cs="Arial"/>
          <w:b/>
          <w:lang w:eastAsia="ar-SA"/>
        </w:rPr>
        <w:t>DE LA</w:t>
      </w:r>
      <w:r w:rsidR="003A37D9">
        <w:rPr>
          <w:rFonts w:ascii="Arial" w:eastAsia="Times New Roman" w:hAnsi="Arial" w:cs="Arial"/>
          <w:b/>
          <w:lang w:eastAsia="ar-SA"/>
        </w:rPr>
        <w:t xml:space="preserve"> </w:t>
      </w:r>
      <w:r w:rsidRPr="00CB5026">
        <w:rPr>
          <w:rFonts w:ascii="Arial" w:eastAsia="Times New Roman" w:hAnsi="Arial" w:cs="Arial"/>
          <w:b/>
          <w:lang w:eastAsia="ar-SA"/>
        </w:rPr>
        <w:t xml:space="preserve">CONTRALORÍA GENERAL </w:t>
      </w:r>
    </w:p>
    <w:p w14:paraId="7676BBA9" w14:textId="2A785674" w:rsidR="00890D43" w:rsidRPr="00CB5026" w:rsidRDefault="00890D43" w:rsidP="0088407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lang w:eastAsia="ar-SA"/>
        </w:rPr>
      </w:pPr>
      <w:r w:rsidRPr="00CB5026">
        <w:rPr>
          <w:rFonts w:ascii="Arial" w:eastAsia="Times New Roman" w:hAnsi="Arial" w:cs="Arial"/>
          <w:b/>
          <w:lang w:eastAsia="ar-SA"/>
        </w:rPr>
        <w:t>DEL ESTADO DE VERACRUZ</w:t>
      </w:r>
    </w:p>
    <w:p w14:paraId="47598C48" w14:textId="45C2E335" w:rsidR="00830ECF" w:rsidRPr="00CB5026" w:rsidRDefault="00830ECF" w:rsidP="0088407C">
      <w:pPr>
        <w:spacing w:after="0" w:line="240" w:lineRule="auto"/>
        <w:jc w:val="both"/>
        <w:rPr>
          <w:rFonts w:ascii="Arial" w:hAnsi="Arial" w:cs="Arial"/>
          <w:b/>
        </w:rPr>
      </w:pPr>
      <w:r w:rsidRPr="00CB5026">
        <w:rPr>
          <w:rFonts w:ascii="Arial" w:hAnsi="Arial" w:cs="Arial"/>
          <w:b/>
        </w:rPr>
        <w:t>P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R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S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N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T</w:t>
      </w:r>
      <w:r w:rsidR="00E63FA0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  <w:r w:rsidR="00E63FA0" w:rsidRPr="00CB5026">
        <w:rPr>
          <w:rFonts w:ascii="Arial" w:hAnsi="Arial" w:cs="Arial"/>
          <w:b/>
        </w:rPr>
        <w:t xml:space="preserve"> </w:t>
      </w:r>
    </w:p>
    <w:p w14:paraId="0A754D83" w14:textId="77777777" w:rsidR="00EE0B46" w:rsidRPr="00CB5026" w:rsidRDefault="00EE0B46" w:rsidP="00884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B46F2" w14:textId="6CA1C6E4" w:rsidR="00830ECF" w:rsidRPr="00CB5026" w:rsidRDefault="00EE0B46" w:rsidP="0088407C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 xml:space="preserve">Por este medio manifiesto mi interés </w:t>
      </w:r>
      <w:r w:rsidR="00FD6C36" w:rsidRPr="00CB5026">
        <w:rPr>
          <w:rFonts w:ascii="Arial" w:hAnsi="Arial" w:cs="Arial"/>
          <w:sz w:val="26"/>
          <w:szCs w:val="26"/>
        </w:rPr>
        <w:t>de participar en el proceso de selección para formar parte del P</w:t>
      </w:r>
      <w:r w:rsidRPr="00CB5026">
        <w:rPr>
          <w:rFonts w:ascii="Arial" w:hAnsi="Arial" w:cs="Arial"/>
          <w:sz w:val="26"/>
          <w:szCs w:val="26"/>
        </w:rPr>
        <w:t xml:space="preserve">adrón </w:t>
      </w:r>
      <w:r w:rsidR="00FD6C36" w:rsidRPr="00CB5026">
        <w:rPr>
          <w:rFonts w:ascii="Arial" w:hAnsi="Arial" w:cs="Arial"/>
          <w:sz w:val="26"/>
          <w:szCs w:val="26"/>
        </w:rPr>
        <w:t xml:space="preserve">de Testigos Sociales </w:t>
      </w:r>
      <w:r w:rsidRPr="00CB5026">
        <w:rPr>
          <w:rFonts w:ascii="Arial" w:hAnsi="Arial" w:cs="Arial"/>
          <w:sz w:val="26"/>
          <w:szCs w:val="26"/>
        </w:rPr>
        <w:t xml:space="preserve">de la </w:t>
      </w:r>
      <w:r w:rsidR="00C733E4" w:rsidRPr="00CB5026">
        <w:rPr>
          <w:rFonts w:ascii="Arial" w:hAnsi="Arial" w:cs="Arial"/>
          <w:sz w:val="26"/>
          <w:szCs w:val="26"/>
        </w:rPr>
        <w:t>C</w:t>
      </w:r>
      <w:r w:rsidRPr="00CB5026">
        <w:rPr>
          <w:rFonts w:ascii="Arial" w:hAnsi="Arial" w:cs="Arial"/>
          <w:sz w:val="26"/>
          <w:szCs w:val="26"/>
        </w:rPr>
        <w:t>ontraloría General</w:t>
      </w:r>
      <w:r w:rsidR="00C733E4" w:rsidRPr="00CB5026">
        <w:rPr>
          <w:rFonts w:ascii="Arial" w:hAnsi="Arial" w:cs="Arial"/>
          <w:sz w:val="26"/>
          <w:szCs w:val="26"/>
        </w:rPr>
        <w:t xml:space="preserve"> del Estado de Veracruz</w:t>
      </w:r>
      <w:r w:rsidR="002D6CE0" w:rsidRPr="00CB5026">
        <w:rPr>
          <w:rFonts w:ascii="Arial" w:hAnsi="Arial" w:cs="Arial"/>
          <w:sz w:val="26"/>
          <w:szCs w:val="26"/>
        </w:rPr>
        <w:t>,</w:t>
      </w:r>
      <w:r w:rsidR="00C733E4" w:rsidRPr="00CB5026">
        <w:rPr>
          <w:rFonts w:ascii="Arial" w:hAnsi="Arial" w:cs="Arial"/>
          <w:sz w:val="26"/>
          <w:szCs w:val="26"/>
        </w:rPr>
        <w:t xml:space="preserve"> </w:t>
      </w:r>
      <w:r w:rsidR="00E63FA0" w:rsidRPr="00CB5026">
        <w:rPr>
          <w:rFonts w:ascii="Arial" w:hAnsi="Arial" w:cs="Arial"/>
          <w:sz w:val="26"/>
          <w:szCs w:val="26"/>
        </w:rPr>
        <w:t xml:space="preserve">para tal efecto </w:t>
      </w:r>
      <w:r w:rsidR="00C733E4" w:rsidRPr="00CB5026">
        <w:rPr>
          <w:rFonts w:ascii="Arial" w:hAnsi="Arial" w:cs="Arial"/>
          <w:sz w:val="26"/>
          <w:szCs w:val="26"/>
        </w:rPr>
        <w:t>y e</w:t>
      </w:r>
      <w:r w:rsidR="00830ECF" w:rsidRPr="00CB5026">
        <w:rPr>
          <w:rFonts w:ascii="Arial" w:hAnsi="Arial" w:cs="Arial"/>
          <w:sz w:val="26"/>
          <w:szCs w:val="26"/>
        </w:rPr>
        <w:t>n</w:t>
      </w:r>
      <w:r w:rsidR="00C733E4" w:rsidRPr="00CB5026">
        <w:rPr>
          <w:rFonts w:ascii="Arial" w:hAnsi="Arial" w:cs="Arial"/>
          <w:sz w:val="26"/>
          <w:szCs w:val="26"/>
        </w:rPr>
        <w:t xml:space="preserve"> cumplimiento a los requisitos</w:t>
      </w:r>
      <w:r w:rsidR="00830ECF" w:rsidRPr="00CB5026">
        <w:rPr>
          <w:rFonts w:ascii="Arial" w:hAnsi="Arial" w:cs="Arial"/>
          <w:sz w:val="26"/>
          <w:szCs w:val="26"/>
        </w:rPr>
        <w:t xml:space="preserve"> </w:t>
      </w:r>
      <w:r w:rsidR="00E63FA0" w:rsidRPr="00CB5026">
        <w:rPr>
          <w:rFonts w:ascii="Arial" w:hAnsi="Arial" w:cs="Arial"/>
          <w:sz w:val="26"/>
          <w:szCs w:val="26"/>
        </w:rPr>
        <w:t>señalados en</w:t>
      </w:r>
      <w:r w:rsidR="00506E83" w:rsidRPr="00CB5026">
        <w:rPr>
          <w:rFonts w:ascii="Arial" w:hAnsi="Arial" w:cs="Arial"/>
          <w:sz w:val="26"/>
          <w:szCs w:val="26"/>
        </w:rPr>
        <w:t xml:space="preserve"> la Convocatoria </w:t>
      </w:r>
      <w:r w:rsidR="00E63FA0" w:rsidRPr="00CB5026">
        <w:rPr>
          <w:rFonts w:ascii="Arial" w:hAnsi="Arial" w:cs="Arial"/>
          <w:sz w:val="26"/>
          <w:szCs w:val="26"/>
        </w:rPr>
        <w:t>publicada</w:t>
      </w:r>
      <w:r w:rsidR="00ED23F9" w:rsidRPr="00CB5026">
        <w:rPr>
          <w:rFonts w:ascii="Arial" w:hAnsi="Arial" w:cs="Arial"/>
          <w:sz w:val="26"/>
          <w:szCs w:val="26"/>
        </w:rPr>
        <w:t xml:space="preserve"> </w:t>
      </w:r>
      <w:r w:rsidR="00830ECF" w:rsidRPr="00CB5026">
        <w:rPr>
          <w:rFonts w:ascii="Arial" w:hAnsi="Arial" w:cs="Arial"/>
          <w:sz w:val="26"/>
          <w:szCs w:val="26"/>
        </w:rPr>
        <w:t xml:space="preserve">en la página electrónica de </w:t>
      </w:r>
      <w:r w:rsidR="001E6976" w:rsidRPr="00CB5026">
        <w:rPr>
          <w:rFonts w:ascii="Arial" w:hAnsi="Arial" w:cs="Arial"/>
          <w:sz w:val="26"/>
          <w:szCs w:val="26"/>
        </w:rPr>
        <w:t>ese Órgano Estatal de Control</w:t>
      </w:r>
      <w:r w:rsidR="00830ECF" w:rsidRPr="00CB5026">
        <w:rPr>
          <w:rFonts w:ascii="Arial" w:hAnsi="Arial" w:cs="Arial"/>
          <w:sz w:val="26"/>
          <w:szCs w:val="26"/>
        </w:rPr>
        <w:t>, anexo encontrará los siguientes documentos:</w:t>
      </w:r>
    </w:p>
    <w:p w14:paraId="044DA023" w14:textId="77777777" w:rsidR="00CB29C9" w:rsidRPr="00CB5026" w:rsidRDefault="00CB29C9" w:rsidP="0088407C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3105199C" w14:textId="77777777" w:rsidR="00CB29C9" w:rsidRPr="00CB5026" w:rsidRDefault="0037228D" w:rsidP="0088407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 xml:space="preserve">Ficha de Inscripción </w:t>
      </w:r>
      <w:r w:rsidR="0050092E" w:rsidRPr="00CB5026">
        <w:rPr>
          <w:rFonts w:ascii="Arial" w:hAnsi="Arial" w:cs="Arial"/>
          <w:sz w:val="26"/>
          <w:szCs w:val="26"/>
        </w:rPr>
        <w:t>e</w:t>
      </w:r>
      <w:r w:rsidR="00CB29C9" w:rsidRPr="00CB5026">
        <w:rPr>
          <w:rFonts w:ascii="Arial" w:hAnsi="Arial" w:cs="Arial"/>
          <w:sz w:val="26"/>
          <w:szCs w:val="26"/>
        </w:rPr>
        <w:t>n el Padrón de Testigos Sociales de la Contraloría General del Estado de Veracruz de Ignacio de la Llave.</w:t>
      </w:r>
    </w:p>
    <w:p w14:paraId="2BB446AC" w14:textId="77777777" w:rsidR="00CB29C9" w:rsidRPr="00CB5026" w:rsidRDefault="00CB29C9" w:rsidP="0088407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14:paraId="3E07F586" w14:textId="54F46521" w:rsidR="00CB29C9" w:rsidRPr="00CB5026" w:rsidRDefault="00CB29C9" w:rsidP="0088407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>Guía de Requisitos para</w:t>
      </w:r>
      <w:r w:rsidR="00BB042F" w:rsidRPr="00CB5026">
        <w:rPr>
          <w:rFonts w:ascii="Arial" w:hAnsi="Arial" w:cs="Arial"/>
          <w:sz w:val="26"/>
          <w:szCs w:val="26"/>
        </w:rPr>
        <w:t xml:space="preserve"> obtener</w:t>
      </w:r>
      <w:r w:rsidRPr="00CB5026">
        <w:rPr>
          <w:rFonts w:ascii="Arial" w:hAnsi="Arial" w:cs="Arial"/>
          <w:sz w:val="26"/>
          <w:szCs w:val="26"/>
        </w:rPr>
        <w:t xml:space="preserve"> el Registro</w:t>
      </w:r>
      <w:r w:rsidR="008C11FD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en el Padrón de Testigos Sociales de la Contraloría General</w:t>
      </w:r>
      <w:r w:rsidR="005507E0" w:rsidRPr="00CB5026">
        <w:rPr>
          <w:rFonts w:ascii="Arial" w:hAnsi="Arial" w:cs="Arial"/>
          <w:sz w:val="26"/>
          <w:szCs w:val="26"/>
        </w:rPr>
        <w:t xml:space="preserve"> para persona</w:t>
      </w:r>
      <w:r w:rsidR="008D0AFF" w:rsidRPr="00CB5026">
        <w:rPr>
          <w:rFonts w:ascii="Arial" w:hAnsi="Arial" w:cs="Arial"/>
          <w:sz w:val="26"/>
          <w:szCs w:val="26"/>
        </w:rPr>
        <w:t xml:space="preserve"> física</w:t>
      </w:r>
      <w:r w:rsidRPr="00CB5026">
        <w:rPr>
          <w:rFonts w:ascii="Arial" w:hAnsi="Arial" w:cs="Arial"/>
          <w:sz w:val="26"/>
          <w:szCs w:val="26"/>
        </w:rPr>
        <w:t>.</w:t>
      </w:r>
    </w:p>
    <w:p w14:paraId="5262E2A1" w14:textId="77777777" w:rsidR="0037228D" w:rsidRPr="00CB5026" w:rsidRDefault="0037228D" w:rsidP="0088407C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14:paraId="369D293C" w14:textId="27682670" w:rsidR="00CB29C9" w:rsidRPr="00CB5026" w:rsidRDefault="005507E0" w:rsidP="0088407C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 xml:space="preserve">Documentos que </w:t>
      </w:r>
      <w:r w:rsidR="0037228D" w:rsidRPr="00CB5026">
        <w:rPr>
          <w:rFonts w:ascii="Arial" w:hAnsi="Arial" w:cs="Arial"/>
          <w:sz w:val="26"/>
          <w:szCs w:val="26"/>
        </w:rPr>
        <w:t>a</w:t>
      </w:r>
      <w:r w:rsidRPr="00CB5026">
        <w:rPr>
          <w:rFonts w:ascii="Arial" w:hAnsi="Arial" w:cs="Arial"/>
          <w:sz w:val="26"/>
          <w:szCs w:val="26"/>
        </w:rPr>
        <w:t>valan el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cumplimiento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de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los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requisitos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señalados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en</w:t>
      </w:r>
      <w:r w:rsidR="00A031C0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sz w:val="26"/>
          <w:szCs w:val="26"/>
        </w:rPr>
        <w:t>l</w:t>
      </w:r>
      <w:r w:rsidR="00442D0F" w:rsidRPr="00CB5026">
        <w:rPr>
          <w:rFonts w:ascii="Arial" w:hAnsi="Arial" w:cs="Arial"/>
          <w:sz w:val="26"/>
          <w:szCs w:val="26"/>
        </w:rPr>
        <w:t>a convocatoria</w:t>
      </w:r>
      <w:r w:rsidR="008D0AFF" w:rsidRPr="00CB5026">
        <w:rPr>
          <w:rFonts w:ascii="Arial" w:hAnsi="Arial" w:cs="Arial"/>
          <w:sz w:val="26"/>
          <w:szCs w:val="26"/>
        </w:rPr>
        <w:t>.</w:t>
      </w:r>
      <w:r w:rsidR="00BE752E" w:rsidRPr="00CB5026">
        <w:rPr>
          <w:rFonts w:ascii="Arial" w:hAnsi="Arial" w:cs="Arial"/>
          <w:sz w:val="26"/>
          <w:szCs w:val="26"/>
        </w:rPr>
        <w:t xml:space="preserve"> </w:t>
      </w:r>
      <w:r w:rsidRPr="00CB5026">
        <w:rPr>
          <w:rFonts w:ascii="Arial" w:hAnsi="Arial" w:cs="Arial"/>
          <w:b/>
          <w:sz w:val="26"/>
          <w:szCs w:val="26"/>
        </w:rPr>
        <w:t>(</w:t>
      </w:r>
      <w:r w:rsidR="008C11FD" w:rsidRPr="00CB5026">
        <w:rPr>
          <w:rFonts w:ascii="Arial" w:hAnsi="Arial" w:cs="Arial"/>
          <w:b/>
          <w:sz w:val="26"/>
          <w:szCs w:val="26"/>
        </w:rPr>
        <w:t>anexar conforme a la Guía de requisitos</w:t>
      </w:r>
      <w:r w:rsidRPr="00CB5026">
        <w:rPr>
          <w:rFonts w:ascii="Arial" w:hAnsi="Arial" w:cs="Arial"/>
          <w:b/>
          <w:sz w:val="26"/>
          <w:szCs w:val="26"/>
        </w:rPr>
        <w:t>)</w:t>
      </w:r>
    </w:p>
    <w:p w14:paraId="054FA710" w14:textId="77777777" w:rsidR="00BE752E" w:rsidRPr="00CB5026" w:rsidRDefault="00BE752E" w:rsidP="0088407C">
      <w:pPr>
        <w:pStyle w:val="Prrafodelista"/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619752C8" w14:textId="77717157" w:rsidR="00BE752E" w:rsidRPr="00CB5026" w:rsidRDefault="00BE752E" w:rsidP="0088407C">
      <w:pPr>
        <w:pStyle w:val="Prrafodelista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 xml:space="preserve">Consentimiento para el </w:t>
      </w:r>
      <w:r w:rsidR="0032138E" w:rsidRPr="00CB5026">
        <w:rPr>
          <w:rFonts w:ascii="Arial" w:hAnsi="Arial" w:cs="Arial"/>
          <w:sz w:val="26"/>
          <w:szCs w:val="26"/>
        </w:rPr>
        <w:t>tratamiento de datos personales.</w:t>
      </w:r>
    </w:p>
    <w:p w14:paraId="73850815" w14:textId="77777777" w:rsidR="00BE752E" w:rsidRPr="00CB5026" w:rsidRDefault="00BE752E" w:rsidP="0088407C">
      <w:pPr>
        <w:spacing w:after="0" w:line="24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14:paraId="4643A81B" w14:textId="61A82C99" w:rsidR="00830ECF" w:rsidRPr="00CB5026" w:rsidRDefault="00830ECF" w:rsidP="0088407C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054A9CBD" w14:textId="77777777" w:rsidR="007A4DBA" w:rsidRPr="00CB5026" w:rsidRDefault="007A4DBA" w:rsidP="008840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5026">
        <w:rPr>
          <w:rFonts w:ascii="Arial" w:hAnsi="Arial" w:cs="Arial"/>
          <w:sz w:val="26"/>
          <w:szCs w:val="26"/>
        </w:rPr>
        <w:t>Sin más por el momento, reciba un cordial saludo.</w:t>
      </w:r>
    </w:p>
    <w:p w14:paraId="0BC3C61F" w14:textId="77777777" w:rsidR="007A4DBA" w:rsidRPr="00CB5026" w:rsidRDefault="007A4DBA" w:rsidP="0088407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8A6B3A" w14:textId="2375B1EA" w:rsidR="00124872" w:rsidRPr="00CB5026" w:rsidRDefault="00124872" w:rsidP="008840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7537177A" w14:textId="19BDB057" w:rsidR="0088407C" w:rsidRPr="00CB5026" w:rsidRDefault="0088407C" w:rsidP="008840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1D22C9C8" w14:textId="77777777" w:rsidR="0088407C" w:rsidRPr="00CB5026" w:rsidRDefault="0088407C" w:rsidP="0088407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544061AB" w14:textId="2FA2F5D5" w:rsidR="00442D0F" w:rsidRPr="00CB5026" w:rsidRDefault="00442D0F" w:rsidP="0088407C">
      <w:pPr>
        <w:spacing w:after="0" w:line="240" w:lineRule="auto"/>
        <w:jc w:val="center"/>
        <w:rPr>
          <w:rFonts w:ascii="Arial" w:hAnsi="Arial" w:cs="Arial"/>
          <w:b/>
        </w:rPr>
      </w:pPr>
      <w:r w:rsidRPr="00CB5026">
        <w:rPr>
          <w:rFonts w:ascii="Arial" w:hAnsi="Arial" w:cs="Arial"/>
          <w:b/>
        </w:rPr>
        <w:t>A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T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N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T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A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M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N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T</w:t>
      </w:r>
      <w:r w:rsidR="0088407C" w:rsidRPr="00CB5026">
        <w:rPr>
          <w:rFonts w:ascii="Arial" w:hAnsi="Arial" w:cs="Arial"/>
          <w:b/>
        </w:rPr>
        <w:t xml:space="preserve"> </w:t>
      </w:r>
      <w:r w:rsidRPr="00CB5026">
        <w:rPr>
          <w:rFonts w:ascii="Arial" w:hAnsi="Arial" w:cs="Arial"/>
          <w:b/>
        </w:rPr>
        <w:t>E</w:t>
      </w:r>
    </w:p>
    <w:p w14:paraId="44EFAF8B" w14:textId="77777777" w:rsidR="00442D0F" w:rsidRPr="00CB5026" w:rsidRDefault="00442D0F" w:rsidP="0088407C">
      <w:pPr>
        <w:spacing w:after="0" w:line="240" w:lineRule="auto"/>
        <w:jc w:val="both"/>
        <w:rPr>
          <w:rFonts w:ascii="Arial" w:hAnsi="Arial" w:cs="Arial"/>
          <w:b/>
        </w:rPr>
      </w:pPr>
    </w:p>
    <w:p w14:paraId="3A2E39D8" w14:textId="77777777" w:rsidR="00442D0F" w:rsidRPr="00CB5026" w:rsidRDefault="00442D0F" w:rsidP="0088407C">
      <w:pPr>
        <w:spacing w:after="0" w:line="240" w:lineRule="auto"/>
        <w:jc w:val="both"/>
        <w:rPr>
          <w:rFonts w:ascii="Arial" w:hAnsi="Arial" w:cs="Arial"/>
          <w:b/>
        </w:rPr>
      </w:pPr>
    </w:p>
    <w:p w14:paraId="040AFA56" w14:textId="77777777" w:rsidR="00124872" w:rsidRPr="00CB5026" w:rsidRDefault="00124872" w:rsidP="0088407C">
      <w:pPr>
        <w:spacing w:after="0" w:line="240" w:lineRule="auto"/>
        <w:jc w:val="both"/>
        <w:rPr>
          <w:rFonts w:ascii="Arial" w:hAnsi="Arial" w:cs="Arial"/>
          <w:b/>
        </w:rPr>
      </w:pPr>
    </w:p>
    <w:p w14:paraId="34325E01" w14:textId="3B1A18DD" w:rsidR="00442D0F" w:rsidRPr="00CB5026" w:rsidRDefault="00F77449" w:rsidP="00F7744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(NOMBRE Y FIRMA DEL INTERESADO)</w:t>
      </w:r>
    </w:p>
    <w:p w14:paraId="28AB76FB" w14:textId="3DD97FD1" w:rsidR="00A55A06" w:rsidRPr="00CB5026" w:rsidRDefault="003A37D9" w:rsidP="0088407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4061" wp14:editId="3D43E3F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5241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8E1AD3" id="Conector rec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5pt" to="19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" strokecolor="black [3040]">
                <w10:wrap anchorx="margin"/>
              </v:line>
            </w:pict>
          </mc:Fallback>
        </mc:AlternateContent>
      </w:r>
    </w:p>
    <w:p w14:paraId="55003A33" w14:textId="7237B0B5" w:rsidR="00124872" w:rsidRPr="00CB5026" w:rsidRDefault="00124872" w:rsidP="0088407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830D68" w14:textId="07A64027" w:rsidR="003D58DD" w:rsidRPr="00CB5026" w:rsidRDefault="003D58DD" w:rsidP="0088407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DA5F7C" w14:textId="77777777" w:rsidR="0088407C" w:rsidRPr="00CB5026" w:rsidRDefault="0088407C" w:rsidP="0088407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D09462A" w14:textId="77777777" w:rsidR="0088407C" w:rsidRPr="00CB5026" w:rsidRDefault="0088407C" w:rsidP="0088407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5E01FA6" w14:textId="77777777" w:rsidR="00BE0B45" w:rsidRPr="00CB5026" w:rsidRDefault="00BE0B45" w:rsidP="00BE0B4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CB5026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3A74E32A" w14:textId="77777777" w:rsidR="0088407C" w:rsidRPr="00CB5026" w:rsidRDefault="0088407C" w:rsidP="0088407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0FF7C4D4" w14:textId="4CA3F47A" w:rsidR="003D58DD" w:rsidRDefault="0032138E" w:rsidP="0088407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B5026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CB5026">
        <w:rPr>
          <w:rFonts w:ascii="Arial" w:hAnsi="Arial" w:cs="Arial"/>
          <w:sz w:val="14"/>
          <w:szCs w:val="14"/>
        </w:rPr>
        <w:t>La Contraloría General del Estado, es la responsable del</w:t>
      </w:r>
      <w:r w:rsidRPr="00CB5026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CB5026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CB5026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CB5026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CB5026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CB5026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CB5026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7" w:history="1">
        <w:r w:rsidRPr="00CB5026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CB5026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CB5026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8" w:history="1">
        <w:r w:rsidRPr="00CB5026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sectPr w:rsidR="003D58DD" w:rsidSect="0088407C">
      <w:pgSz w:w="12240" w:h="15840"/>
      <w:pgMar w:top="709" w:right="1701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472A4" w14:textId="77777777" w:rsidR="002E4D6E" w:rsidRDefault="002E4D6E" w:rsidP="00E63FA0">
      <w:pPr>
        <w:spacing w:after="0" w:line="240" w:lineRule="auto"/>
      </w:pPr>
      <w:r>
        <w:separator/>
      </w:r>
    </w:p>
  </w:endnote>
  <w:endnote w:type="continuationSeparator" w:id="0">
    <w:p w14:paraId="7D83E7EC" w14:textId="77777777" w:rsidR="002E4D6E" w:rsidRDefault="002E4D6E" w:rsidP="00E6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1391" w14:textId="77777777" w:rsidR="002E4D6E" w:rsidRDefault="002E4D6E" w:rsidP="00E63FA0">
      <w:pPr>
        <w:spacing w:after="0" w:line="240" w:lineRule="auto"/>
      </w:pPr>
      <w:r>
        <w:separator/>
      </w:r>
    </w:p>
  </w:footnote>
  <w:footnote w:type="continuationSeparator" w:id="0">
    <w:p w14:paraId="76E20016" w14:textId="77777777" w:rsidR="002E4D6E" w:rsidRDefault="002E4D6E" w:rsidP="00E6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48F"/>
    <w:multiLevelType w:val="hybridMultilevel"/>
    <w:tmpl w:val="F0DC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24398"/>
    <w:rsid w:val="00061338"/>
    <w:rsid w:val="00073378"/>
    <w:rsid w:val="00074952"/>
    <w:rsid w:val="0010139C"/>
    <w:rsid w:val="001024D5"/>
    <w:rsid w:val="00124872"/>
    <w:rsid w:val="001B1005"/>
    <w:rsid w:val="001E6976"/>
    <w:rsid w:val="00224E98"/>
    <w:rsid w:val="00284E62"/>
    <w:rsid w:val="002D6CE0"/>
    <w:rsid w:val="002E4D6E"/>
    <w:rsid w:val="00310823"/>
    <w:rsid w:val="0032138E"/>
    <w:rsid w:val="0037228D"/>
    <w:rsid w:val="003912B3"/>
    <w:rsid w:val="003A172A"/>
    <w:rsid w:val="003A37D9"/>
    <w:rsid w:val="003D0614"/>
    <w:rsid w:val="003D58DD"/>
    <w:rsid w:val="00442D0F"/>
    <w:rsid w:val="00453213"/>
    <w:rsid w:val="004543C3"/>
    <w:rsid w:val="004555BF"/>
    <w:rsid w:val="004A0383"/>
    <w:rsid w:val="004A3DF4"/>
    <w:rsid w:val="0050092E"/>
    <w:rsid w:val="00506E83"/>
    <w:rsid w:val="005263B9"/>
    <w:rsid w:val="005507E0"/>
    <w:rsid w:val="005E173B"/>
    <w:rsid w:val="006E0374"/>
    <w:rsid w:val="00720233"/>
    <w:rsid w:val="00753242"/>
    <w:rsid w:val="00795E57"/>
    <w:rsid w:val="007A4DBA"/>
    <w:rsid w:val="00830ECF"/>
    <w:rsid w:val="008515E8"/>
    <w:rsid w:val="0088407C"/>
    <w:rsid w:val="00890D43"/>
    <w:rsid w:val="008C11FD"/>
    <w:rsid w:val="008C66A8"/>
    <w:rsid w:val="008D0AFF"/>
    <w:rsid w:val="009207D7"/>
    <w:rsid w:val="009A6E6C"/>
    <w:rsid w:val="009B46CC"/>
    <w:rsid w:val="009D11F6"/>
    <w:rsid w:val="00A031C0"/>
    <w:rsid w:val="00A4159F"/>
    <w:rsid w:val="00A540A2"/>
    <w:rsid w:val="00A55A06"/>
    <w:rsid w:val="00A645F4"/>
    <w:rsid w:val="00B43BE6"/>
    <w:rsid w:val="00B47982"/>
    <w:rsid w:val="00B56CBF"/>
    <w:rsid w:val="00B60C36"/>
    <w:rsid w:val="00B7595A"/>
    <w:rsid w:val="00BB042F"/>
    <w:rsid w:val="00BE0B45"/>
    <w:rsid w:val="00BE408C"/>
    <w:rsid w:val="00BE752E"/>
    <w:rsid w:val="00C733E4"/>
    <w:rsid w:val="00CB11E8"/>
    <w:rsid w:val="00CB29C9"/>
    <w:rsid w:val="00CB5026"/>
    <w:rsid w:val="00D47623"/>
    <w:rsid w:val="00E63FA0"/>
    <w:rsid w:val="00ED23F9"/>
    <w:rsid w:val="00EE0B46"/>
    <w:rsid w:val="00F77449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56C22"/>
  <w15:docId w15:val="{A43751C9-865B-47F6-8506-E870BA20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FA0"/>
  </w:style>
  <w:style w:type="paragraph" w:styleId="Piedepgina">
    <w:name w:val="footer"/>
    <w:basedOn w:val="Normal"/>
    <w:link w:val="PiedepginaCar"/>
    <w:uiPriority w:val="99"/>
    <w:unhideWhenUsed/>
    <w:rsid w:val="00E63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FA0"/>
  </w:style>
  <w:style w:type="table" w:styleId="Tablaconcuadrcula">
    <w:name w:val="Table Grid"/>
    <w:basedOn w:val="Tablanormal"/>
    <w:uiPriority w:val="59"/>
    <w:rsid w:val="00284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p@cgever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acruz.gob.mx/contraloria/avisos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24</cp:revision>
  <cp:lastPrinted>2020-08-31T19:38:00Z</cp:lastPrinted>
  <dcterms:created xsi:type="dcterms:W3CDTF">2021-06-14T18:26:00Z</dcterms:created>
  <dcterms:modified xsi:type="dcterms:W3CDTF">2023-11-28T22:11:00Z</dcterms:modified>
</cp:coreProperties>
</file>